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styles.xml" ContentType="application/vnd.openxmlformats-officedocument.wordprocessingml.styles+xml"/>
  <Override PartName="/word/fontTable.xml" ContentType="application/vnd.openxmlformats-officedocument.wordprocessingml.fontTable+xml"/>
  <Override PartName="/word/fonts/font11.odttf" ContentType="application/vnd.openxmlformats-officedocument.obfuscatedFont"/>
  <Override PartName="/word/fonts/font9.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2.odttf" ContentType="application/vnd.openxmlformats-officedocument.obfuscatedFont"/>
  <Override PartName="/word/fonts/font10.odttf" ContentType="application/vnd.openxmlformats-officedocument.obfuscatedFont"/>
  <Override PartName="/word/fonts/font1.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3.odttf" ContentType="application/vnd.openxmlformats-officedocument.obfuscatedFont"/>
  <Override PartName="/word/fonts/font1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240"/>
        <w:jc w:val="center"/>
        <w:rPr>
          <w:b/>
          <w:b/>
          <w:sz w:val="28"/>
          <w:szCs w:val="28"/>
        </w:rPr>
      </w:pPr>
      <w:r>
        <w:rPr>
          <w:b/>
          <w:sz w:val="28"/>
          <w:szCs w:val="28"/>
        </w:rPr>
        <w:t>CHANGES TO TEMPLATES IN 2019</w:t>
      </w:r>
    </w:p>
    <w:p>
      <w:pPr>
        <w:sectPr>
          <w:type w:val="nextPage"/>
          <w:pgSz w:w="11906" w:h="16838"/>
          <w:pgMar w:left="1134" w:right="1134" w:header="0" w:top="2098" w:footer="0" w:bottom="1077" w:gutter="0"/>
          <w:pgNumType w:fmt="decimal"/>
          <w:formProt w:val="false"/>
          <w:textDirection w:val="lrTb"/>
          <w:docGrid w:type="default" w:linePitch="360" w:charSpace="8192"/>
        </w:sectPr>
      </w:pPr>
    </w:p>
    <w:p>
      <w:pPr>
        <w:pStyle w:val="SubsectionHeading"/>
        <w:spacing w:before="0" w:after="60"/>
        <w:rPr/>
      </w:pPr>
      <w:r>
        <w:rPr/>
        <w:t xml:space="preserve">Authors and Institute Listing </w:t>
      </w:r>
    </w:p>
    <w:p>
      <w:pPr>
        <w:pStyle w:val="SubsectionHeading"/>
        <w:spacing w:before="0" w:after="60"/>
        <w:ind w:firstLine="187"/>
        <w:jc w:val="both"/>
        <w:rPr>
          <w:i w:val="false"/>
          <w:i w:val="false"/>
          <w:sz w:val="20"/>
          <w:szCs w:val="20"/>
        </w:rPr>
      </w:pPr>
      <w:r>
        <w:rPr>
          <w:i w:val="false"/>
          <w:sz w:val="20"/>
          <w:szCs w:val="20"/>
        </w:rPr>
        <w:t xml:space="preserve">Inclusion of the postal code remains optional. The text “&lt;postal code&gt;” has, however, been removed as the angled brackets caused confusion among some authors. </w:t>
      </w:r>
    </w:p>
    <w:p>
      <w:pPr>
        <w:pStyle w:val="SubsectionHeading"/>
        <w:spacing w:before="0" w:after="60"/>
        <w:rPr/>
      </w:pPr>
      <w:r>
        <w:rPr/>
        <w:t xml:space="preserve">References </w:t>
      </w:r>
    </w:p>
    <w:p>
      <w:pPr>
        <w:pStyle w:val="Paragraph"/>
        <w:rPr/>
      </w:pPr>
      <w:r>
        <w:rPr/>
        <w:t xml:space="preserve">Digital Object Identifiers (DOIs) in references now take the following form: </w:t>
      </w:r>
    </w:p>
    <w:p>
      <w:pPr>
        <w:pStyle w:val="Paragraph"/>
        <w:ind w:hanging="0"/>
        <w:rPr>
          <w:rStyle w:val="JACoWReferenceurldoiChar"/>
          <w:rFonts w:ascii="Times New Roman" w:hAnsi="Times New Roman" w:cs="Times New Roman"/>
          <w:sz w:val="20"/>
          <w:szCs w:val="20"/>
        </w:rPr>
      </w:pPr>
      <w:r>
        <w:rPr>
          <w:rFonts w:ascii="Liberation Mono" w:hAnsi="Liberation Mono"/>
          <w:sz w:val="16"/>
          <w:szCs w:val="16"/>
        </w:rPr>
        <w:t>doi:</w:t>
      </w:r>
      <w:r>
        <w:rPr>
          <w:rStyle w:val="JACoWReferenceurldoiChar"/>
          <w:rFonts w:ascii="Liberation Mono" w:hAnsi="Liberation Mono"/>
          <w:sz w:val="16"/>
          <w:szCs w:val="16"/>
        </w:rPr>
        <w:t>10.18429/JACoW-IPAC2018-PAPERID</w:t>
      </w:r>
      <w:r>
        <w:rPr>
          <w:rStyle w:val="JACoWReferenceurldoiChar"/>
          <w:rFonts w:cs="Times New Roman" w:ascii="Times New Roman" w:hAnsi="Times New Roman"/>
          <w:sz w:val="20"/>
          <w:szCs w:val="20"/>
        </w:rPr>
        <w:t>.</w:t>
      </w:r>
    </w:p>
    <w:p>
      <w:pPr>
        <w:pStyle w:val="Paragraph"/>
        <w:rPr>
          <w:rStyle w:val="JACoWReferenceurldoiChar"/>
          <w:rFonts w:ascii="Times New Roman" w:hAnsi="Times New Roman" w:cs="Times New Roman"/>
          <w:sz w:val="20"/>
          <w:szCs w:val="20"/>
        </w:rPr>
      </w:pPr>
      <w:r>
        <w:rPr>
          <w:rStyle w:val="JACoWReferenceurldoiChar"/>
          <w:rFonts w:cs="Times New Roman" w:ascii="Times New Roman" w:hAnsi="Times New Roman"/>
          <w:sz w:val="20"/>
          <w:szCs w:val="20"/>
        </w:rPr>
        <w:t>The text preceding the DOI is terminated with a period.In Word and OpenDocument, DOIs and URLs are written in the Liberation Mono Font with size 8pt. The ‘url’ package is used in LaTeX.</w:t>
      </w:r>
    </w:p>
    <w:p>
      <w:pPr>
        <w:pStyle w:val="Paragraph"/>
        <w:spacing w:lineRule="exact" w:line="220"/>
        <w:rPr/>
      </w:pPr>
      <w:r>
        <w:br w:type="column"/>
      </w:r>
      <w:bookmarkStart w:id="0" w:name="_GoBack"/>
      <w:bookmarkEnd w:id="0"/>
      <w:r>
        <w:rPr/>
        <w:t xml:space="preserve">When citing a periodical, the official abbreviation of the journal should be used. Such abbreviations can be retrieved from: </w:t>
      </w:r>
    </w:p>
    <w:p>
      <w:pPr>
        <w:pStyle w:val="Paragraph"/>
        <w:spacing w:lineRule="exact" w:line="220"/>
        <w:ind w:hanging="0"/>
        <w:rPr>
          <w:rFonts w:ascii="Liberation Mono" w:hAnsi="Liberation Mono"/>
          <w:sz w:val="16"/>
          <w:szCs w:val="16"/>
        </w:rPr>
      </w:pPr>
      <w:r>
        <w:rPr>
          <w:rFonts w:ascii="Liberation Mono" w:hAnsi="Liberation Mono"/>
          <w:sz w:val="16"/>
          <w:szCs w:val="16"/>
        </w:rPr>
        <w:t>https://woodward.library.ubc.ca/research-help/journal-abbreviations/</w:t>
      </w:r>
    </w:p>
    <w:p>
      <w:pPr>
        <w:pStyle w:val="Paragraph"/>
        <w:spacing w:lineRule="exact" w:line="220"/>
        <w:rPr>
          <w:rStyle w:val="JACoWReferenceurldoiChar"/>
          <w:rFonts w:ascii="Times New Roman" w:hAnsi="Times New Roman" w:cs="Times New Roman"/>
          <w:sz w:val="20"/>
          <w:szCs w:val="20"/>
        </w:rPr>
      </w:pPr>
      <w:r>
        <w:rPr>
          <w:rStyle w:val="JACoWReferenceurldoiChar"/>
          <w:rFonts w:cs="Times New Roman" w:ascii="Times New Roman" w:hAnsi="Times New Roman"/>
          <w:sz w:val="20"/>
          <w:szCs w:val="20"/>
        </w:rPr>
        <w:t>The period trailing the “/” has been made optional as indicated in the text below Ref. 12 of Annex B of the template:</w:t>
      </w:r>
    </w:p>
    <w:p>
      <w:pPr>
        <w:pStyle w:val="Paragraph"/>
        <w:spacing w:lineRule="exact" w:line="208"/>
        <w:rPr>
          <w:color w:val="9F4F9F"/>
          <w:lang w:val="en-US"/>
        </w:rPr>
      </w:pPr>
      <w:r>
        <w:rPr>
          <w:color w:val="9F4F9F"/>
          <w:lang w:val="en-US"/>
        </w:rPr>
        <w:t>online source; no hyperlink, period after trailing “/” in URL if optionally preferred</w:t>
      </w:r>
    </w:p>
    <w:p>
      <w:pPr>
        <w:pStyle w:val="Paragraph"/>
        <w:spacing w:lineRule="exact" w:line="208"/>
        <w:rPr>
          <w:color w:val="9F4F9F"/>
          <w:lang w:val="en-US"/>
        </w:rPr>
      </w:pPr>
      <w:r>
        <w:rPr>
          <w:color w:val="9F4F9F"/>
          <w:lang w:val="en-US"/>
        </w:rPr>
      </w:r>
    </w:p>
    <w:p>
      <w:pPr>
        <w:pStyle w:val="SubsectionHeading"/>
        <w:rPr/>
      </w:pPr>
      <w:r>
        <w:rPr/>
        <w:t>Ca</w:t>
      </w:r>
      <w:r>
        <w:rPr/>
        <w:t>t</w:t>
      </w:r>
      <w:r>
        <w:rPr/>
        <w:t xml:space="preserve"> Sc</w:t>
      </w:r>
      <w:r>
        <w:rPr/>
        <w:t>a</w:t>
      </w:r>
      <w:r>
        <w:rPr/>
        <w:t>n</w:t>
      </w:r>
    </w:p>
    <w:p>
      <w:pPr>
        <w:pStyle w:val="Normal"/>
        <w:ind w:firstLine="187"/>
        <w:rPr/>
      </w:pPr>
      <w:r>
        <w:rPr/>
        <w:t>Template made Cat Scan compliant.</w:t>
      </w:r>
    </w:p>
    <w:p>
      <w:pPr>
        <w:sectPr>
          <w:type w:val="continuous"/>
          <w:pgSz w:w="11906" w:h="16838"/>
          <w:pgMar w:left="1134" w:right="1134" w:header="0" w:top="2098" w:footer="0" w:bottom="1077" w:gutter="0"/>
          <w:cols w:num="2" w:space="720" w:equalWidth="true" w:sep="false"/>
          <w:formProt w:val="false"/>
          <w:textDirection w:val="lrTb"/>
          <w:docGrid w:type="default" w:linePitch="360" w:charSpace="8192"/>
        </w:sectPr>
      </w:pPr>
    </w:p>
    <w:p>
      <w:pPr>
        <w:pStyle w:val="PaperTitle"/>
        <w:spacing w:before="0" w:after="240"/>
        <w:rPr>
          <w:szCs w:val="28"/>
        </w:rPr>
      </w:pPr>
      <w:r>
        <w:rPr/>
        <w:t>CHANGES TO TEMPLATEs IN 2018</w:t>
      </w:r>
    </w:p>
    <w:p>
      <w:pPr>
        <w:sectPr>
          <w:type w:val="nextPage"/>
          <w:pgSz w:w="11906" w:h="16838"/>
          <w:pgMar w:left="1134" w:right="1134" w:header="0" w:top="2098" w:footer="0" w:bottom="1077" w:gutter="0"/>
          <w:pgNumType w:fmt="decimal"/>
          <w:formProt w:val="false"/>
          <w:textDirection w:val="lrTb"/>
          <w:docGrid w:type="default" w:linePitch="360" w:charSpace="8192"/>
        </w:sectPr>
      </w:pPr>
    </w:p>
    <w:p>
      <w:pPr>
        <w:pStyle w:val="SubsectionHeading"/>
        <w:rPr/>
      </w:pPr>
      <w:r>
        <w:rPr/>
        <w:t xml:space="preserve">Institute Address </w:t>
      </w:r>
    </w:p>
    <w:p>
      <w:pPr>
        <w:pStyle w:val="SubsectionHeading"/>
        <w:spacing w:before="0" w:after="60"/>
        <w:ind w:firstLine="187"/>
        <w:jc w:val="both"/>
        <w:rPr/>
      </w:pPr>
      <w:r>
        <w:rPr>
          <w:i w:val="false"/>
          <w:sz w:val="20"/>
          <w:szCs w:val="20"/>
        </w:rPr>
        <w:t>Postal code is optional and need not be inserted if missing</w:t>
      </w:r>
      <w:r>
        <w:rPr/>
        <w:t>.</w:t>
      </w:r>
    </w:p>
    <w:p>
      <w:pPr>
        <w:pStyle w:val="SubsectionHeading"/>
        <w:rPr/>
      </w:pPr>
      <w:r>
        <w:rPr/>
        <w:t xml:space="preserve">Abstract </w:t>
      </w:r>
    </w:p>
    <w:p>
      <w:pPr>
        <w:pStyle w:val="TextBodyIndent"/>
        <w:rPr>
          <w:kern w:val="2"/>
        </w:rPr>
      </w:pPr>
      <w:r>
        <w:rPr>
          <w:kern w:val="2"/>
        </w:rPr>
        <w:t>Abstracts should be stand-alone entities and, as such, should not include references. This is, however, likely to be rectified only in cases where it is easy for the editor to do so.</w:t>
      </w:r>
    </w:p>
    <w:p>
      <w:pPr>
        <w:pStyle w:val="SubsectionHeading"/>
        <w:rPr/>
      </w:pPr>
      <w:r>
        <w:rPr/>
        <w:t>Acronyms</w:t>
      </w:r>
    </w:p>
    <w:p>
      <w:pPr>
        <w:pStyle w:val="Paragraph"/>
        <w:rPr/>
      </w:pPr>
      <w:r>
        <w:rPr/>
        <w:t>Acronyms should be defined the first time they appear, both in the abstract and in the rest of the paper</w:t>
      </w:r>
    </w:p>
    <w:p>
      <w:pPr>
        <w:pStyle w:val="SubsectionHeading"/>
        <w:spacing w:before="0" w:after="60"/>
        <w:rPr/>
      </w:pPr>
      <w:r>
        <w:br w:type="column"/>
      </w:r>
      <w:r>
        <w:rPr/>
        <w:t xml:space="preserve">References </w:t>
      </w:r>
    </w:p>
    <w:p>
      <w:pPr>
        <w:pStyle w:val="Paragraph"/>
        <w:rPr/>
      </w:pPr>
      <w:r>
        <w:rPr/>
        <w:t xml:space="preserve">The use of DOIs, especially for JACoW conferences, is emphasized and encouraged. A monospaced font, as for URLs, is likewise used for DOIs. In Word, the Lucinda Sans Typewriter is used with a font size of either 7.5 pt or 8 pt (as for URLs). The DOI is listed without a trailing period. The left and hanging indents are emphasized for Word/OpenDocument papers to ensure proper alignment of references, especially in cases when their number exceeds single figures. </w:t>
      </w:r>
    </w:p>
    <w:p>
      <w:pPr>
        <w:pStyle w:val="SubsectionHeading"/>
        <w:rPr/>
      </w:pPr>
      <w:r>
        <w:rPr/>
        <w:t>Summary of Styles</w:t>
      </w:r>
    </w:p>
    <w:p>
      <w:pPr>
        <w:pStyle w:val="Paragraph"/>
        <w:rPr/>
      </w:pPr>
      <w:r>
        <w:rPr/>
        <w:t>Table 2 of the template lists the various styles. The flexibility to optimize the spacing after/before figure/table captions and equations is highlighted. Word/OpenDocument users are reminded that when a section, subsection or table heading is at the top of a column, then the before-space should be removed, i.e., 0 pt.</w:t>
      </w:r>
    </w:p>
    <w:p>
      <w:pPr>
        <w:sectPr>
          <w:type w:val="continuous"/>
          <w:pgSz w:w="11906" w:h="16838"/>
          <w:pgMar w:left="1134" w:right="1134" w:header="0" w:top="2098" w:footer="0" w:bottom="1077" w:gutter="0"/>
          <w:cols w:num="2" w:space="720" w:equalWidth="true" w:sep="false"/>
          <w:formProt w:val="false"/>
          <w:textDirection w:val="lrTb"/>
          <w:docGrid w:type="default" w:linePitch="360" w:charSpace="8192"/>
        </w:sectPr>
      </w:pPr>
    </w:p>
    <w:p>
      <w:pPr>
        <w:pStyle w:val="PaperTitle"/>
        <w:spacing w:before="0" w:after="240"/>
        <w:rPr>
          <w:szCs w:val="28"/>
        </w:rPr>
      </w:pPr>
      <w:r>
        <w:rPr/>
        <w:t>CHANGES TO TEMPLATEs IN 2016</w:t>
      </w:r>
    </w:p>
    <w:p>
      <w:pPr>
        <w:sectPr>
          <w:type w:val="nextPage"/>
          <w:pgSz w:w="11906" w:h="16838"/>
          <w:pgMar w:left="1134" w:right="1134" w:header="0" w:top="2098" w:footer="0" w:bottom="1077" w:gutter="0"/>
          <w:pgNumType w:fmt="decimal"/>
          <w:formProt w:val="false"/>
          <w:titlePg/>
          <w:textDirection w:val="lrTb"/>
          <w:docGrid w:type="default" w:linePitch="360" w:charSpace="8192"/>
        </w:sectPr>
      </w:pPr>
    </w:p>
    <w:p>
      <w:pPr>
        <w:pStyle w:val="SubsectionHeading"/>
        <w:rPr/>
      </w:pPr>
      <w:r>
        <w:rPr/>
        <w:t xml:space="preserve">Authors and Institute Listing </w:t>
      </w:r>
    </w:p>
    <w:p>
      <w:pPr>
        <w:pStyle w:val="TextBodyIndent"/>
        <w:rPr>
          <w:kern w:val="2"/>
        </w:rPr>
      </w:pPr>
      <w:r>
        <w:rPr>
          <w:kern w:val="2"/>
        </w:rPr>
        <w:t>Where authors have multiple institutes, the secondary affiliation is indicated with a superscript against the author’s name. The secondary affiliation is placed in a separate line below the main block of the author/affiliation listing. Author/Institute listings should be written in a consistent form as illustrate in Annex A of the template</w:t>
      </w:r>
    </w:p>
    <w:p>
      <w:pPr>
        <w:pStyle w:val="SubsectionHeading"/>
        <w:rPr/>
      </w:pPr>
      <w:r>
        <w:rPr/>
        <w:t>Hyphenation</w:t>
      </w:r>
    </w:p>
    <w:p>
      <w:pPr>
        <w:pStyle w:val="Paragraph"/>
        <w:rPr/>
      </w:pPr>
      <w:r>
        <w:rPr/>
        <w:t>Hyphenation in Word and OpenDocument has now been activated. In Word the procedure is: Page Layout -&gt;Hyphenation -&gt;Automatic</w:t>
      </w:r>
    </w:p>
    <w:p>
      <w:pPr>
        <w:pStyle w:val="SubsectionHeading"/>
        <w:rPr/>
      </w:pPr>
      <w:r>
        <w:rPr/>
        <w:t>Footnote on Page 1</w:t>
      </w:r>
    </w:p>
    <w:p>
      <w:pPr>
        <w:pStyle w:val="Paragraph"/>
        <w:rPr/>
      </w:pPr>
      <w:r>
        <w:rPr/>
        <w:t xml:space="preserve">A space has been added after the superscript. </w:t>
      </w:r>
    </w:p>
    <w:p>
      <w:pPr>
        <w:pStyle w:val="SubsectionHeading"/>
        <w:rPr/>
      </w:pPr>
      <w:r>
        <w:rPr/>
        <w:t>Figure Captions</w:t>
      </w:r>
    </w:p>
    <w:p>
      <w:pPr>
        <w:pStyle w:val="Paragraph"/>
        <w:rPr/>
      </w:pPr>
      <w:r>
        <w:rPr/>
        <w:t>A simpler procedure for inserting figure and table captions is described in the Word/OpenDocument template under Figures, Tables, and Equations on page 2.</w:t>
      </w:r>
    </w:p>
    <w:p>
      <w:pPr>
        <w:pStyle w:val="SubsectionHeading"/>
        <w:rPr/>
      </w:pPr>
      <w:r>
        <w:rPr/>
        <w:t>Tables</w:t>
      </w:r>
    </w:p>
    <w:p>
      <w:pPr>
        <w:pStyle w:val="BodyTextIndent"/>
        <w:ind w:firstLine="187"/>
        <w:jc w:val="both"/>
        <w:rPr/>
      </w:pPr>
      <w:r>
        <w:rPr/>
        <w:t>A table heading should have the initial letters of the principle words capitalized. If the caption has multiple sentences, then only the first sentence is reformatted to initial capitals if appropriate.</w:t>
      </w:r>
    </w:p>
    <w:p>
      <w:pPr>
        <w:pStyle w:val="BodyTextIndent"/>
        <w:ind w:firstLine="187"/>
        <w:jc w:val="both"/>
        <w:rPr>
          <w:sz w:val="24"/>
          <w:szCs w:val="26"/>
        </w:rPr>
      </w:pPr>
      <w:r>
        <w:rPr/>
        <w:t>In Word, the top/bottom lines only have a thickness of 1 pt. All other intermediate lines have a thickness of 0.5 pt. In LaTeX, \toprule, \bottomrule, and \midrule is used.</w:t>
      </w:r>
    </w:p>
    <w:p>
      <w:pPr>
        <w:pStyle w:val="SubsectionHeading"/>
        <w:rPr/>
      </w:pPr>
      <w:r>
        <w:rPr/>
        <w:t>Units</w:t>
      </w:r>
    </w:p>
    <w:p>
      <w:pPr>
        <w:pStyle w:val="Paragraph"/>
        <w:rPr/>
      </w:pPr>
      <w:r>
        <w:rPr/>
        <w:t>A subsection entitled “Units” has been added on page 3. Essentially a “thin space” is required to precede the unit, e.g., 7</w:t>
      </w:r>
      <w:r>
        <w:rPr>
          <w:color w:val="000000" w:themeColor="text1"/>
        </w:rPr>
        <w:t> </w:t>
      </w:r>
      <w:r>
        <w:rPr/>
        <w:t>GeV, 4 μm (note μ is not slanted). In LaTeX, “\,” is used. Ideally the digit and the unit should not be broken if possible. This subsection is mainly aimed at contributions from Asia where the norm is to join the unit to the number, e.g., 7GeV (not advocated)</w:t>
      </w:r>
    </w:p>
    <w:p>
      <w:pPr>
        <w:pStyle w:val="SubsectionHeading"/>
        <w:spacing w:before="0" w:after="60"/>
        <w:rPr/>
      </w:pPr>
      <w:r>
        <w:br w:type="column"/>
      </w:r>
      <w:r>
        <w:rPr/>
        <w:t xml:space="preserve">References </w:t>
      </w:r>
    </w:p>
    <w:p>
      <w:pPr>
        <w:pStyle w:val="Paragraph"/>
        <w:rPr/>
      </w:pPr>
      <w:r>
        <w:rPr/>
        <w:t>The font size has been changed to 9 pt in Word and OpenDocument. References should at the very least be neat and properly aligned using the indentations given in Annex B of the template and written in a consistent form. Special attention is given to URLs. Note that a monospace font is used (e.g. in Word, Lucinda Sans Typewriter, 8pt) and periods at the end of the url are omitted unless there is a trailing “/”.</w:t>
      </w:r>
    </w:p>
    <w:p>
      <w:pPr>
        <w:pStyle w:val="Paragraph"/>
        <w:rPr/>
      </w:pPr>
      <w:r>
        <w:rPr/>
      </w:r>
    </w:p>
    <w:p>
      <w:pPr>
        <w:pStyle w:val="SubsectionHeading"/>
        <w:rPr/>
      </w:pPr>
      <w:r>
        <w:rPr/>
        <w:t>Third-level Headings</w:t>
      </w:r>
    </w:p>
    <w:p>
      <w:pPr>
        <w:pStyle w:val="Paragraph"/>
        <w:rPr/>
      </w:pPr>
      <w:r>
        <w:rPr/>
        <w:t>In Word, the third-level heading is appended with a 1 em space. Insert→Symbols→Em Space; appears as a blank in the selection options; identity is revealed with a mouse-over.</w:t>
      </w:r>
    </w:p>
    <w:p>
      <w:pPr>
        <w:pStyle w:val="SubsectionHeading"/>
        <w:rPr/>
      </w:pPr>
      <w:r>
        <w:rPr/>
        <w:t>Summary of Styles</w:t>
      </w:r>
    </w:p>
    <w:p>
      <w:pPr>
        <w:pStyle w:val="Paragraph"/>
        <w:rPr/>
      </w:pPr>
      <w:r>
        <w:rPr/>
        <w:t>The only change to Table 2, which lists the various styles, is the freedom to select the spacing after/before figure/table captions. Word/OpenDocument editors should take note that when a section, subsection or table heading is at the top of a column, then the before-space should be removed, i.e., 0 pt.</w:t>
      </w:r>
    </w:p>
    <w:p>
      <w:pPr>
        <w:pStyle w:val="Paragraph"/>
        <w:ind w:hanging="0"/>
        <w:rPr/>
      </w:pPr>
      <w:r>
        <w:rPr/>
      </w:r>
    </w:p>
    <w:sectPr>
      <w:type w:val="continuous"/>
      <w:pgSz w:w="11906" w:h="16838"/>
      <w:pgMar w:left="1134" w:right="1134" w:header="0" w:top="2098" w:footer="0" w:bottom="1077" w:gutter="0"/>
      <w:cols w:num="2" w:space="720" w:equalWidth="true" w:sep="false"/>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3" w:fontKey="{03014A78-CABC-4EF0-12AC-5CD89AEFDE03}"/>
    <w:embedBold r:id="rId4" w:fontKey="{04014A78-CABC-4EF0-12AC-5CD89AEFDE04}"/>
    <w:embedItalic r:id="rId5" w:fontKey="{05014A78-CABC-4EF0-12AC-5CD89AEFDE05}"/>
    <w:embedBoldItalic r:id="rId6" w:fontKey="{06014A78-CABC-4EF0-12AC-5CD89AEFDE06}"/>
  </w:font>
  <w:font w:name="Times New Roman">
    <w:charset w:val="01"/>
    <w:family w:val="roman"/>
    <w:pitch w:val="variable"/>
    <w:embedRegular r:id="rId1" w:fontKey="{01014A78-CABC-4EF0-12AC-5CD89AEFDE01}"/>
    <w:embedBold r:id="rId2" w:fontKey="{02014A78-CABC-4EF0-12AC-5CD89AEFDE02}"/>
  </w:font>
  <w:font w:name="Times">
    <w:altName w:val="Times New Roman"/>
    <w:charset w:val="01"/>
    <w:family w:val="roman"/>
    <w:pitch w:val="variable"/>
  </w:font>
  <w:font w:name="Cambria">
    <w:charset w:val="01"/>
    <w:family w:val="roman"/>
    <w:pitch w:val="variable"/>
    <w:embedRegular r:id="rId7" w:fontKey="{07014A78-CABC-4EF0-12AC-5CD89AEFDE07}"/>
    <w:embedBoldItalic r:id="rId8" w:fontKey="{08014A78-CABC-4EF0-12AC-5CD89AEFDE08}"/>
  </w:font>
  <w:font w:name="Tahoma">
    <w:charset w:val="01"/>
    <w:family w:val="roman"/>
    <w:pitch w:val="variable"/>
    <w:embedRegular r:id="rId9" w:fontKey="{09014A78-CABC-4EF0-12AC-5CD89AEFDE09}"/>
  </w:font>
  <w:font w:name="Lucida Sans Typewriter">
    <w:charset w:val="01"/>
    <w:family w:val="roman"/>
    <w:pitch w:val="variable"/>
  </w:font>
  <w:font w:name="Liberation Sans">
    <w:altName w:val="Arial"/>
    <w:charset w:val="01"/>
    <w:family w:val="swiss"/>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Liberation Mono">
    <w:altName w:val="Courier New"/>
    <w:charset w:val="01"/>
    <w:family w:val="roman"/>
    <w:pitch w:val="variable"/>
  </w:font>
</w:fonts>
</file>

<file path=word/settings.xml><?xml version="1.0" encoding="utf-8"?>
<w:settings xmlns:w="http://schemas.openxmlformats.org/wordprocessingml/2006/main">
  <w:zoom w:percent="100"/>
  <w:embedTrueTypeFonts/>
  <w:defaultTabStop w:val="386"/>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qFormat="1"/>
    <w:lsdException w:name="heading 3"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442bb1"/>
    <w:pPr>
      <w:widowControl/>
      <w:suppressAutoHyphens w:val="false"/>
      <w:bidi w:val="0"/>
      <w:jc w:val="left"/>
    </w:pPr>
    <w:rPr>
      <w:rFonts w:ascii="Times" w:hAnsi="Times" w:eastAsia="Times New Roman" w:cs="Times New Roman"/>
      <w:color w:val="auto"/>
      <w:kern w:val="0"/>
      <w:sz w:val="20"/>
      <w:szCs w:val="24"/>
      <w:lang w:val="en-GB" w:eastAsia="en-US" w:bidi="ar-SA"/>
    </w:rPr>
  </w:style>
  <w:style w:type="paragraph" w:styleId="Heading1">
    <w:name w:val="Heading 1"/>
    <w:basedOn w:val="Normal"/>
    <w:link w:val="Heading1Char"/>
    <w:uiPriority w:val="9"/>
    <w:qFormat/>
    <w:rsid w:val="00497c61"/>
    <w:pPr>
      <w:keepNext w:val="true"/>
      <w:widowControl/>
      <w:bidi w:val="0"/>
      <w:spacing w:before="0" w:after="60"/>
      <w:jc w:val="center"/>
      <w:outlineLvl w:val="0"/>
    </w:pPr>
    <w:rPr>
      <w:rFonts w:cs="Arial"/>
      <w:b/>
      <w:bCs/>
      <w:caps/>
      <w:kern w:val="2"/>
      <w:sz w:val="28"/>
      <w:szCs w:val="32"/>
      <w:lang w:val="en-GB"/>
    </w:rPr>
  </w:style>
  <w:style w:type="paragraph" w:styleId="Heading2">
    <w:name w:val="Heading 2"/>
    <w:basedOn w:val="Normal"/>
    <w:next w:val="TextBodyIndent"/>
    <w:uiPriority w:val="99"/>
    <w:semiHidden/>
    <w:qFormat/>
    <w:rsid w:val="00497c61"/>
    <w:pPr>
      <w:keepNext w:val="true"/>
      <w:widowControl/>
      <w:bidi w:val="0"/>
      <w:spacing w:before="240" w:after="60"/>
      <w:jc w:val="center"/>
      <w:outlineLvl w:val="1"/>
    </w:pPr>
    <w:rPr>
      <w:rFonts w:cs="Arial"/>
      <w:b/>
      <w:bCs/>
      <w:iCs/>
      <w:caps/>
      <w:kern w:val="2"/>
      <w:sz w:val="24"/>
      <w:szCs w:val="28"/>
      <w:lang w:val="en-GB"/>
    </w:rPr>
  </w:style>
  <w:style w:type="paragraph" w:styleId="Heading3">
    <w:name w:val="Heading 3"/>
    <w:basedOn w:val="Normal"/>
    <w:next w:val="TextBodyIndent"/>
    <w:uiPriority w:val="99"/>
    <w:semiHidden/>
    <w:qFormat/>
    <w:rsid w:val="00497c61"/>
    <w:pPr>
      <w:keepNext w:val="true"/>
      <w:widowControl/>
      <w:bidi w:val="0"/>
      <w:spacing w:before="120" w:after="60"/>
      <w:jc w:val="left"/>
      <w:outlineLvl w:val="2"/>
    </w:pPr>
    <w:rPr>
      <w:rFonts w:cs="Arial"/>
      <w:bCs/>
      <w:i/>
      <w:sz w:val="24"/>
      <w:szCs w:val="26"/>
      <w:lang w:val="en-GB"/>
    </w:rPr>
  </w:style>
  <w:style w:type="paragraph" w:styleId="Heading4">
    <w:name w:val="Heading 4"/>
    <w:basedOn w:val="Normal"/>
    <w:next w:val="Normal"/>
    <w:link w:val="Heading4Char"/>
    <w:uiPriority w:val="9"/>
    <w:semiHidden/>
    <w:unhideWhenUsed/>
    <w:qFormat/>
    <w:rsid w:val="00042b73"/>
    <w:pPr>
      <w:keepNext w:val="true"/>
      <w:keepLines/>
      <w:spacing w:before="200" w:after="0"/>
      <w:outlineLvl w:val="3"/>
    </w:pPr>
    <w:rPr>
      <w:rFonts w:ascii="Cambria" w:hAnsi="Cambria" w:eastAsia="" w:cs="" w:asciiTheme="majorHAnsi" w:cstheme="majorBidi" w:eastAsiaTheme="majorEastAsia" w:hAnsiTheme="majorHAnsi"/>
      <w:b/>
      <w:bCs/>
      <w:i/>
      <w:iCs/>
      <w:color w:val="4F81BD" w:themeColor="accent1"/>
    </w:rPr>
  </w:style>
  <w:style w:type="character" w:styleId="DefaultParagraphFont" w:default="1">
    <w:name w:val="Default Paragraph Font"/>
    <w:uiPriority w:val="1"/>
    <w:semiHidden/>
    <w:unhideWhenUsed/>
    <w:qFormat/>
    <w:rPr/>
  </w:style>
  <w:style w:type="character" w:styleId="FootnoteCharacters">
    <w:name w:val="Footnote Characters"/>
    <w:qFormat/>
    <w:rsid w:val="00ba703e"/>
    <w:rPr>
      <w:rFonts w:ascii="Times New Roman" w:hAnsi="Times New Roman"/>
      <w:sz w:val="20"/>
      <w:vertAlign w:val="superscript"/>
    </w:rPr>
  </w:style>
  <w:style w:type="character" w:styleId="FootnoteAnchor">
    <w:name w:val="Footnote Anchor"/>
    <w:rPr>
      <w:rFonts w:ascii="Times New Roman" w:hAnsi="Times New Roman"/>
      <w:sz w:val="20"/>
      <w:vertAlign w:val="superscript"/>
    </w:rPr>
  </w:style>
  <w:style w:type="character" w:styleId="InternetLink">
    <w:name w:val="Internet Link"/>
    <w:rsid w:val="00ba703e"/>
    <w:rPr>
      <w:color w:val="0000FF"/>
      <w:u w:val="single"/>
    </w:rPr>
  </w:style>
  <w:style w:type="character" w:styleId="ReferenceChar" w:customStyle="1">
    <w:name w:val="Reference Char"/>
    <w:link w:val="Reference"/>
    <w:qFormat/>
    <w:rsid w:val="00ba703e"/>
    <w:rPr>
      <w:rFonts w:ascii="Times" w:hAnsi="Times"/>
      <w:szCs w:val="24"/>
      <w:lang w:val="en-GB"/>
    </w:rPr>
  </w:style>
  <w:style w:type="character" w:styleId="BalloonTextChar" w:customStyle="1">
    <w:name w:val="Balloon Text Char"/>
    <w:link w:val="BalloonText"/>
    <w:uiPriority w:val="99"/>
    <w:semiHidden/>
    <w:qFormat/>
    <w:rsid w:val="00ba703e"/>
    <w:rPr>
      <w:rFonts w:ascii="Tahoma" w:hAnsi="Tahoma" w:cs="Tahoma"/>
      <w:sz w:val="16"/>
      <w:szCs w:val="16"/>
      <w:lang w:val="en-GB"/>
    </w:rPr>
  </w:style>
  <w:style w:type="character" w:styleId="Annotationreference">
    <w:name w:val="annotation reference"/>
    <w:uiPriority w:val="99"/>
    <w:semiHidden/>
    <w:unhideWhenUsed/>
    <w:qFormat/>
    <w:rsid w:val="00ba703e"/>
    <w:rPr>
      <w:sz w:val="16"/>
      <w:szCs w:val="16"/>
    </w:rPr>
  </w:style>
  <w:style w:type="character" w:styleId="CommentTextChar" w:customStyle="1">
    <w:name w:val="Comment Text Char"/>
    <w:link w:val="CommentText"/>
    <w:uiPriority w:val="99"/>
    <w:semiHidden/>
    <w:qFormat/>
    <w:rsid w:val="00ba703e"/>
    <w:rPr>
      <w:rFonts w:ascii="Times" w:hAnsi="Times"/>
      <w:lang w:val="en-GB"/>
    </w:rPr>
  </w:style>
  <w:style w:type="character" w:styleId="CommentSubjectChar" w:customStyle="1">
    <w:name w:val="Comment Subject Char"/>
    <w:link w:val="CommentSubject"/>
    <w:uiPriority w:val="99"/>
    <w:semiHidden/>
    <w:qFormat/>
    <w:rsid w:val="00ba703e"/>
    <w:rPr>
      <w:rFonts w:ascii="Times" w:hAnsi="Times"/>
      <w:b/>
      <w:bCs/>
      <w:lang w:val="en-GB"/>
    </w:rPr>
  </w:style>
  <w:style w:type="character" w:styleId="Heading1Char" w:customStyle="1">
    <w:name w:val="Heading 1 Char"/>
    <w:basedOn w:val="DefaultParagraphFont"/>
    <w:link w:val="Heading1"/>
    <w:uiPriority w:val="9"/>
    <w:qFormat/>
    <w:rsid w:val="00497c61"/>
    <w:rPr>
      <w:rFonts w:cs="Arial"/>
      <w:b/>
      <w:bCs/>
      <w:caps/>
      <w:kern w:val="2"/>
      <w:sz w:val="28"/>
      <w:szCs w:val="32"/>
      <w:lang w:val="en-GB"/>
    </w:rPr>
  </w:style>
  <w:style w:type="character" w:styleId="BodyTextIndentChar" w:customStyle="1">
    <w:name w:val="Body Text Indent Char"/>
    <w:link w:val="BodyTextIndent"/>
    <w:qFormat/>
    <w:rsid w:val="00ba703e"/>
    <w:rPr>
      <w:lang w:val="en-GB"/>
    </w:rPr>
  </w:style>
  <w:style w:type="character" w:styleId="PlaceholderText">
    <w:name w:val="Placeholder Text"/>
    <w:basedOn w:val="DefaultParagraphFont"/>
    <w:uiPriority w:val="99"/>
    <w:semiHidden/>
    <w:qFormat/>
    <w:rsid w:val="00726e9d"/>
    <w:rPr>
      <w:color w:val="808080"/>
    </w:rPr>
  </w:style>
  <w:style w:type="character" w:styleId="FootnoteTextChar" w:customStyle="1">
    <w:name w:val="Footnote Text Char"/>
    <w:link w:val="FootnoteText"/>
    <w:qFormat/>
    <w:rsid w:val="00ba703e"/>
    <w:rPr>
      <w:sz w:val="16"/>
      <w:lang w:val="en-GB"/>
    </w:rPr>
  </w:style>
  <w:style w:type="character" w:styleId="FigureCaptionChar" w:customStyle="1">
    <w:name w:val="Figure Caption Char"/>
    <w:basedOn w:val="DefaultParagraphFont"/>
    <w:link w:val="FigureCaption"/>
    <w:qFormat/>
    <w:rsid w:val="006f6baa"/>
    <w:rPr>
      <w:szCs w:val="24"/>
      <w:lang w:val="en-GB"/>
    </w:rPr>
  </w:style>
  <w:style w:type="character" w:styleId="CaptionChar" w:customStyle="1">
    <w:name w:val="Caption Char"/>
    <w:basedOn w:val="FigureCaptionChar"/>
    <w:link w:val="Caption"/>
    <w:qFormat/>
    <w:rsid w:val="00733d2e"/>
    <w:rPr>
      <w:rFonts w:ascii="Times" w:hAnsi="Times"/>
      <w:bCs/>
      <w:szCs w:val="24"/>
      <w:lang w:val="en-GB"/>
    </w:rPr>
  </w:style>
  <w:style w:type="character" w:styleId="ClosingChar" w:customStyle="1">
    <w:name w:val="Closing Char"/>
    <w:basedOn w:val="DefaultParagraphFont"/>
    <w:link w:val="Closing"/>
    <w:uiPriority w:val="99"/>
    <w:semiHidden/>
    <w:qFormat/>
    <w:rsid w:val="00617974"/>
    <w:rPr>
      <w:rFonts w:ascii="Times" w:hAnsi="Times"/>
      <w:szCs w:val="24"/>
      <w:lang w:val="en-GB"/>
    </w:rPr>
  </w:style>
  <w:style w:type="character" w:styleId="Emphasis">
    <w:name w:val="Emphasis"/>
    <w:basedOn w:val="DefaultParagraphFont"/>
    <w:uiPriority w:val="20"/>
    <w:qFormat/>
    <w:rsid w:val="00000db8"/>
    <w:rPr>
      <w:i/>
      <w:iCs/>
    </w:rPr>
  </w:style>
  <w:style w:type="character" w:styleId="Heading4Char" w:customStyle="1">
    <w:name w:val="Heading 4 Char"/>
    <w:basedOn w:val="DefaultParagraphFont"/>
    <w:link w:val="Heading4"/>
    <w:uiPriority w:val="9"/>
    <w:semiHidden/>
    <w:qFormat/>
    <w:rsid w:val="00042b73"/>
    <w:rPr>
      <w:rFonts w:ascii="Cambria" w:hAnsi="Cambria" w:eastAsia="" w:cs="" w:asciiTheme="majorHAnsi" w:cstheme="majorBidi" w:eastAsiaTheme="majorEastAsia" w:hAnsiTheme="majorHAnsi"/>
      <w:b/>
      <w:bCs/>
      <w:i/>
      <w:iCs/>
      <w:color w:val="4F81BD" w:themeColor="accent1"/>
      <w:szCs w:val="24"/>
      <w:lang w:val="en-GB"/>
    </w:rPr>
  </w:style>
  <w:style w:type="character" w:styleId="ParagraphChar" w:customStyle="1">
    <w:name w:val="Paragraph Char"/>
    <w:basedOn w:val="BodyTextIndentChar"/>
    <w:link w:val="Paragraph"/>
    <w:qFormat/>
    <w:rsid w:val="002e3f0a"/>
    <w:rPr>
      <w:kern w:val="2"/>
      <w:lang w:val="en-GB"/>
    </w:rPr>
  </w:style>
  <w:style w:type="character" w:styleId="ParaNoIndentChar" w:customStyle="1">
    <w:name w:val="ParaNoIndent Char"/>
    <w:basedOn w:val="ParagraphChar"/>
    <w:link w:val="ParaNoIndent"/>
    <w:qFormat/>
    <w:rsid w:val="002e3f0a"/>
    <w:rPr>
      <w:kern w:val="2"/>
      <w:lang w:val="en-GB"/>
    </w:rPr>
  </w:style>
  <w:style w:type="character" w:styleId="BodyTextChar" w:customStyle="1">
    <w:name w:val="Body Text Char"/>
    <w:basedOn w:val="DefaultParagraphFont"/>
    <w:link w:val="BodyText"/>
    <w:uiPriority w:val="99"/>
    <w:semiHidden/>
    <w:qFormat/>
    <w:rsid w:val="005a7bb6"/>
    <w:rPr>
      <w:rFonts w:ascii="Times" w:hAnsi="Times"/>
      <w:szCs w:val="24"/>
      <w:lang w:val="en-GB"/>
    </w:rPr>
  </w:style>
  <w:style w:type="character" w:styleId="BodyTextFirstIndentChar" w:customStyle="1">
    <w:name w:val="Body Text First Indent Char"/>
    <w:basedOn w:val="BodyTextChar"/>
    <w:link w:val="BodyTextFirstIndent"/>
    <w:uiPriority w:val="99"/>
    <w:qFormat/>
    <w:rsid w:val="005a7bb6"/>
    <w:rPr>
      <w:rFonts w:ascii="Times" w:hAnsi="Times"/>
      <w:szCs w:val="24"/>
      <w:lang w:val="en-GB"/>
    </w:rPr>
  </w:style>
  <w:style w:type="character" w:styleId="JACoWReferenceurldoiChar" w:customStyle="1">
    <w:name w:val="JACoW_Reference url_doi Char"/>
    <w:basedOn w:val="DefaultParagraphFont"/>
    <w:link w:val="JACoWReferenceurldoi"/>
    <w:qFormat/>
    <w:rsid w:val="00442bb1"/>
    <w:rPr>
      <w:rFonts w:ascii="Lucida Sans Typewriter" w:hAnsi="Lucida Sans Typewriter" w:cs="Courier New"/>
      <w:sz w:val="15"/>
      <w:szCs w:val="15"/>
    </w:rPr>
  </w:style>
  <w:style w:type="character" w:styleId="ListLabel1">
    <w:name w:val="ListLabel 1"/>
    <w:qFormat/>
    <w:rPr>
      <w:b/>
      <w:i w:val="false"/>
      <w:sz w:val="24"/>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b w:val="false"/>
    </w:rPr>
  </w:style>
  <w:style w:type="character" w:styleId="ListLabel13">
    <w:name w:val="ListLabel 13"/>
    <w:qFormat/>
    <w:rPr>
      <w:rFonts w:cs="Courier New"/>
    </w:rPr>
  </w:style>
  <w:style w:type="character" w:styleId="ListLabel14">
    <w:name w:val="ListLabel 14"/>
    <w:qFormat/>
    <w:rPr>
      <w:rFonts w:cs="Courier New"/>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uiPriority w:val="99"/>
    <w:semiHidden/>
    <w:unhideWhenUsed/>
    <w:rsid w:val="005a7bb6"/>
    <w:pPr>
      <w:spacing w:before="0" w:after="12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extBodyIndent">
    <w:name w:val="Body Text Indent"/>
    <w:basedOn w:val="Normal"/>
    <w:link w:val="BodyTextIndentChar"/>
    <w:rsid w:val="00ba703e"/>
    <w:pPr>
      <w:widowControl/>
      <w:bidi w:val="0"/>
      <w:ind w:firstLine="187"/>
      <w:jc w:val="both"/>
    </w:pPr>
    <w:rPr>
      <w:lang w:val="en-GB"/>
    </w:rPr>
  </w:style>
  <w:style w:type="paragraph" w:styleId="Footnote">
    <w:name w:val="Footnote Text"/>
    <w:basedOn w:val="Normal"/>
    <w:link w:val="FootnoteTextChar"/>
    <w:rsid w:val="00ba703e"/>
    <w:pPr>
      <w:widowControl/>
      <w:bidi w:val="0"/>
      <w:jc w:val="left"/>
    </w:pPr>
    <w:rPr>
      <w:sz w:val="16"/>
      <w:lang w:val="en-GB"/>
    </w:rPr>
  </w:style>
  <w:style w:type="paragraph" w:styleId="AbstractTitle" w:customStyle="1">
    <w:name w:val="Abstract Title"/>
    <w:next w:val="TextBodyIndent"/>
    <w:qFormat/>
    <w:rsid w:val="00ba703e"/>
    <w:pPr>
      <w:widowControl/>
      <w:bidi w:val="0"/>
      <w:jc w:val="left"/>
    </w:pPr>
    <w:rPr>
      <w:rFonts w:ascii="Times New Roman" w:hAnsi="Times New Roman" w:eastAsia="Times New Roman" w:cs="Times New Roman"/>
      <w:i/>
      <w:color w:val="auto"/>
      <w:kern w:val="0"/>
      <w:sz w:val="24"/>
      <w:szCs w:val="24"/>
      <w:lang w:val="en-GB" w:eastAsia="en-US" w:bidi="ar-SA"/>
    </w:rPr>
  </w:style>
  <w:style w:type="paragraph" w:styleId="AuthorList" w:customStyle="1">
    <w:name w:val="Author List"/>
    <w:autoRedefine/>
    <w:qFormat/>
    <w:rsid w:val="00f61703"/>
    <w:pPr>
      <w:widowControl/>
      <w:bidi w:val="0"/>
      <w:spacing w:before="60" w:after="240"/>
      <w:jc w:val="center"/>
    </w:pPr>
    <w:rPr>
      <w:rFonts w:ascii="Times New Roman" w:hAnsi="Times New Roman" w:eastAsia="Times New Roman" w:cs="Times New Roman"/>
      <w:color w:val="auto"/>
      <w:kern w:val="0"/>
      <w:sz w:val="24"/>
      <w:szCs w:val="24"/>
      <w:lang w:val="en-GB" w:eastAsia="en-US" w:bidi="ar-SA"/>
    </w:rPr>
  </w:style>
  <w:style w:type="paragraph" w:styleId="FigureCaption" w:customStyle="1">
    <w:name w:val="Figure Caption"/>
    <w:next w:val="TextBodyIndent"/>
    <w:link w:val="FigureCaptionChar"/>
    <w:qFormat/>
    <w:rsid w:val="00ba703e"/>
    <w:pPr>
      <w:widowControl/>
      <w:bidi w:val="0"/>
      <w:spacing w:before="60" w:after="120"/>
      <w:jc w:val="center"/>
    </w:pPr>
    <w:rPr>
      <w:rFonts w:ascii="Times New Roman" w:hAnsi="Times New Roman" w:eastAsia="Times New Roman" w:cs="Times New Roman"/>
      <w:color w:val="auto"/>
      <w:kern w:val="0"/>
      <w:sz w:val="20"/>
      <w:szCs w:val="24"/>
      <w:lang w:val="en-GB" w:eastAsia="en-US" w:bidi="ar-SA"/>
    </w:rPr>
  </w:style>
  <w:style w:type="paragraph" w:styleId="TableCaption" w:customStyle="1">
    <w:name w:val="Table Caption"/>
    <w:next w:val="TextBodyIndent"/>
    <w:qFormat/>
    <w:rsid w:val="00ba703e"/>
    <w:pPr>
      <w:widowControl/>
      <w:bidi w:val="0"/>
      <w:spacing w:before="60" w:after="60"/>
      <w:jc w:val="center"/>
    </w:pPr>
    <w:rPr>
      <w:rFonts w:ascii="Times New Roman" w:hAnsi="Times New Roman" w:eastAsia="Times New Roman" w:cs="Times New Roman"/>
      <w:color w:val="auto"/>
      <w:kern w:val="0"/>
      <w:sz w:val="20"/>
      <w:szCs w:val="24"/>
      <w:lang w:val="en-GB" w:eastAsia="en-US" w:bidi="ar-SA"/>
    </w:rPr>
  </w:style>
  <w:style w:type="paragraph" w:styleId="Equation" w:customStyle="1">
    <w:name w:val="Equation"/>
    <w:basedOn w:val="BodyTextNoIndent"/>
    <w:autoRedefine/>
    <w:qFormat/>
    <w:rsid w:val="00551c35"/>
    <w:pPr>
      <w:spacing w:before="240" w:after="240"/>
      <w:jc w:val="right"/>
    </w:pPr>
    <w:rPr>
      <w:kern w:val="2"/>
    </w:rPr>
  </w:style>
  <w:style w:type="paragraph" w:styleId="Reference" w:customStyle="1">
    <w:name w:val="Reference"/>
    <w:basedOn w:val="Normal"/>
    <w:link w:val="ReferenceChar"/>
    <w:qFormat/>
    <w:rsid w:val="00ba703e"/>
    <w:pPr>
      <w:tabs>
        <w:tab w:val="left" w:pos="360" w:leader="none"/>
      </w:tabs>
      <w:ind w:left="360" w:hanging="360"/>
    </w:pPr>
    <w:rPr/>
  </w:style>
  <w:style w:type="paragraph" w:styleId="BulletedList" w:customStyle="1">
    <w:name w:val="Bulleted List"/>
    <w:qFormat/>
    <w:rsid w:val="00ba703e"/>
    <w:pPr>
      <w:widowControl/>
      <w:tabs>
        <w:tab w:val="left" w:pos="389" w:leader="none"/>
      </w:tabs>
      <w:bidi w:val="0"/>
      <w:ind w:left="389" w:hanging="0"/>
      <w:jc w:val="both"/>
    </w:pPr>
    <w:rPr>
      <w:rFonts w:ascii="Times New Roman" w:hAnsi="Times New Roman" w:eastAsia="Times New Roman" w:cs="Times New Roman"/>
      <w:color w:val="auto"/>
      <w:kern w:val="0"/>
      <w:sz w:val="20"/>
      <w:szCs w:val="24"/>
      <w:lang w:val="en-GB" w:eastAsia="en-US" w:bidi="ar-SA"/>
    </w:rPr>
  </w:style>
  <w:style w:type="paragraph" w:styleId="Caption1">
    <w:name w:val="caption"/>
    <w:basedOn w:val="Normal"/>
    <w:next w:val="Normal"/>
    <w:link w:val="CaptionChar"/>
    <w:autoRedefine/>
    <w:qFormat/>
    <w:rsid w:val="00733d2e"/>
    <w:pPr>
      <w:spacing w:before="60" w:after="60"/>
      <w:jc w:val="center"/>
    </w:pPr>
    <w:rPr>
      <w:bCs/>
      <w:szCs w:val="20"/>
    </w:rPr>
  </w:style>
  <w:style w:type="paragraph" w:styleId="BodyTextNoIndent" w:customStyle="1">
    <w:name w:val="Body Text No Indent"/>
    <w:basedOn w:val="TextBodyIndent"/>
    <w:qFormat/>
    <w:rsid w:val="00ba703e"/>
    <w:pPr>
      <w:ind w:hanging="0"/>
    </w:pPr>
    <w:rPr/>
  </w:style>
  <w:style w:type="paragraph" w:styleId="FigureCaptionMultiLine" w:customStyle="1">
    <w:name w:val="Figure Caption Multi Line"/>
    <w:basedOn w:val="FigureCaption"/>
    <w:next w:val="TextBodyIndent"/>
    <w:qFormat/>
    <w:rsid w:val="00ba703e"/>
    <w:pPr>
      <w:jc w:val="both"/>
    </w:pPr>
    <w:rPr>
      <w:szCs w:val="20"/>
    </w:rPr>
  </w:style>
  <w:style w:type="paragraph" w:styleId="TableCaptionMultiLine" w:customStyle="1">
    <w:name w:val="Table Caption Multi Line"/>
    <w:basedOn w:val="TableCaption"/>
    <w:next w:val="TextBodyIndent"/>
    <w:qFormat/>
    <w:rsid w:val="00ba703e"/>
    <w:pPr>
      <w:jc w:val="both"/>
    </w:pPr>
    <w:rPr>
      <w:szCs w:val="20"/>
    </w:rPr>
  </w:style>
  <w:style w:type="paragraph" w:styleId="BalloonText">
    <w:name w:val="Balloon Text"/>
    <w:basedOn w:val="Normal"/>
    <w:link w:val="BalloonTextChar"/>
    <w:uiPriority w:val="99"/>
    <w:semiHidden/>
    <w:unhideWhenUsed/>
    <w:qFormat/>
    <w:rsid w:val="00ba703e"/>
    <w:pPr/>
    <w:rPr>
      <w:rFonts w:ascii="Tahoma" w:hAnsi="Tahoma" w:cs="Tahoma"/>
      <w:sz w:val="16"/>
      <w:szCs w:val="16"/>
    </w:rPr>
  </w:style>
  <w:style w:type="paragraph" w:styleId="Annotationtext">
    <w:name w:val="annotation text"/>
    <w:basedOn w:val="Normal"/>
    <w:link w:val="CommentTextChar"/>
    <w:uiPriority w:val="99"/>
    <w:semiHidden/>
    <w:unhideWhenUsed/>
    <w:qFormat/>
    <w:rsid w:val="00ba703e"/>
    <w:pPr/>
    <w:rPr>
      <w:szCs w:val="20"/>
    </w:rPr>
  </w:style>
  <w:style w:type="paragraph" w:styleId="Annotationsubject">
    <w:name w:val="annotation subject"/>
    <w:basedOn w:val="Annotationtext"/>
    <w:link w:val="CommentSubjectChar"/>
    <w:uiPriority w:val="99"/>
    <w:semiHidden/>
    <w:unhideWhenUsed/>
    <w:qFormat/>
    <w:rsid w:val="00ba703e"/>
    <w:pPr/>
    <w:rPr>
      <w:b/>
      <w:bCs/>
    </w:rPr>
  </w:style>
  <w:style w:type="paragraph" w:styleId="PaperTitle" w:customStyle="1">
    <w:name w:val="Paper Title"/>
    <w:basedOn w:val="Heading1"/>
    <w:qFormat/>
    <w:rsid w:val="00497c61"/>
    <w:pPr/>
    <w:rPr/>
  </w:style>
  <w:style w:type="paragraph" w:styleId="SectionHeading" w:customStyle="1">
    <w:name w:val="Section Heading"/>
    <w:basedOn w:val="Heading2"/>
    <w:uiPriority w:val="3"/>
    <w:qFormat/>
    <w:rsid w:val="00497c61"/>
    <w:pPr/>
    <w:rPr/>
  </w:style>
  <w:style w:type="paragraph" w:styleId="SubsectionHeading" w:customStyle="1">
    <w:name w:val="Subsection Heading"/>
    <w:basedOn w:val="Heading3"/>
    <w:uiPriority w:val="4"/>
    <w:qFormat/>
    <w:rsid w:val="00497c61"/>
    <w:pPr/>
    <w:rPr>
      <w:kern w:val="2"/>
    </w:rPr>
  </w:style>
  <w:style w:type="paragraph" w:styleId="Tableoffigures">
    <w:name w:val="table of figures"/>
    <w:basedOn w:val="Normal"/>
    <w:next w:val="Normal"/>
    <w:uiPriority w:val="99"/>
    <w:unhideWhenUsed/>
    <w:qFormat/>
    <w:rsid w:val="005f1707"/>
    <w:pPr/>
    <w:rPr/>
  </w:style>
  <w:style w:type="paragraph" w:styleId="NormalWeb">
    <w:name w:val="Normal (Web)"/>
    <w:basedOn w:val="Normal"/>
    <w:uiPriority w:val="99"/>
    <w:semiHidden/>
    <w:unhideWhenUsed/>
    <w:qFormat/>
    <w:rsid w:val="003d4dd7"/>
    <w:pPr/>
    <w:rPr>
      <w:rFonts w:ascii="Times New Roman" w:hAnsi="Times New Roman"/>
      <w:sz w:val="24"/>
    </w:rPr>
  </w:style>
  <w:style w:type="paragraph" w:styleId="Closing">
    <w:name w:val="Closing"/>
    <w:basedOn w:val="Normal"/>
    <w:link w:val="ClosingChar"/>
    <w:uiPriority w:val="99"/>
    <w:semiHidden/>
    <w:unhideWhenUsed/>
    <w:qFormat/>
    <w:rsid w:val="00617974"/>
    <w:pPr>
      <w:ind w:left="4252" w:hanging="0"/>
    </w:pPr>
    <w:rPr/>
  </w:style>
  <w:style w:type="paragraph" w:styleId="Style11" w:customStyle="1">
    <w:name w:val="Style1"/>
    <w:basedOn w:val="Caption1"/>
    <w:qFormat/>
    <w:rsid w:val="00b10a73"/>
    <w:pPr/>
    <w:rPr/>
  </w:style>
  <w:style w:type="paragraph" w:styleId="Style21" w:customStyle="1">
    <w:name w:val="Style2"/>
    <w:basedOn w:val="Caption1"/>
    <w:qFormat/>
    <w:rsid w:val="00b10a73"/>
    <w:pPr/>
    <w:rPr>
      <w:b/>
    </w:rPr>
  </w:style>
  <w:style w:type="paragraph" w:styleId="Style31" w:customStyle="1">
    <w:name w:val="Style3"/>
    <w:basedOn w:val="Caption1"/>
    <w:autoRedefine/>
    <w:qFormat/>
    <w:rsid w:val="00b10a73"/>
    <w:pPr/>
    <w:rPr>
      <w:b/>
    </w:rPr>
  </w:style>
  <w:style w:type="paragraph" w:styleId="Paragraph" w:customStyle="1">
    <w:name w:val="Paragraph"/>
    <w:basedOn w:val="TextBodyIndent"/>
    <w:link w:val="ParagraphChar"/>
    <w:qFormat/>
    <w:rsid w:val="002e3f0a"/>
    <w:pPr/>
    <w:rPr>
      <w:kern w:val="2"/>
    </w:rPr>
  </w:style>
  <w:style w:type="paragraph" w:styleId="ParaNoIndent" w:customStyle="1">
    <w:name w:val="ParaNoIndent"/>
    <w:basedOn w:val="Paragraph"/>
    <w:link w:val="ParaNoIndentChar"/>
    <w:qFormat/>
    <w:rsid w:val="002e3f0a"/>
    <w:pPr>
      <w:ind w:hanging="0"/>
    </w:pPr>
    <w:rPr/>
  </w:style>
  <w:style w:type="paragraph" w:styleId="BodyTextIndent">
    <w:name w:val="Body Text Indent"/>
    <w:basedOn w:val="TextBody"/>
    <w:link w:val="BodyTextFirstIndentChar"/>
    <w:uiPriority w:val="99"/>
    <w:unhideWhenUsed/>
    <w:qFormat/>
    <w:rsid w:val="005a7bb6"/>
    <w:pPr>
      <w:spacing w:before="0" w:after="0"/>
      <w:ind w:firstLine="360"/>
    </w:pPr>
    <w:rPr/>
  </w:style>
  <w:style w:type="paragraph" w:styleId="JACoWReferenceurldoi" w:customStyle="1">
    <w:name w:val="JACoW_Reference url_doi"/>
    <w:basedOn w:val="BodyTextNoIndent"/>
    <w:link w:val="JACoWReferenceurldoiChar"/>
    <w:qFormat/>
    <w:rsid w:val="00442bb1"/>
    <w:pPr/>
    <w:rPr>
      <w:rFonts w:ascii="Lucida Sans Typewriter" w:hAnsi="Lucida Sans Typewriter" w:cs="Courier New"/>
      <w:sz w:val="15"/>
      <w:szCs w:val="15"/>
      <w:lang w:val="en-US"/>
    </w:rPr>
  </w:style>
  <w:style w:type="paragraph" w:styleId="NormalIndent">
    <w:name w:val="Normal Indent"/>
    <w:basedOn w:val="Normal"/>
    <w:uiPriority w:val="99"/>
    <w:unhideWhenUsed/>
    <w:qFormat/>
    <w:rsid w:val="008451cb"/>
    <w:pPr>
      <w:ind w:left="708" w:hanging="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ab5d1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b:Source>
    <b:Tag>JCh15</b:Tag>
    <b:SourceType>ConferenceProceedings</b:SourceType>
    <b:Guid>{45316F22-FB22-4E2F-94CC-E64FF2C6AB1F}</b:Guid>
    <b:Title>Investiation of The</b:Title>
    <b:Year>2015</b:Year>
    <b:City>Melbourne, Australia</b:City>
    <b:Publisher>jacow.org</b:Publisher>
    <b:Author>
      <b:Author>
        <b:Corporate>J. Chirn</b:Corporate>
      </b:Author>
    </b:Author>
    <b:Pages>1--5</b:Pages>
    <b:ConferenceName>2015</b:ConferenceName>
    <b:LCID>en-US</b:LCID>
    <b:RefOrder>1</b:RefOrder>
  </b:Source>
</b:Sources>
</file>

<file path=customXml/itemProps1.xml><?xml version="1.0" encoding="utf-8"?>
<ds:datastoreItem xmlns:ds="http://schemas.openxmlformats.org/officeDocument/2006/customXml" ds:itemID="{E66893DB-57DC-44CF-8411-F957F21CE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SeasonsOfChange_v2018.dotx</Template>
  <TotalTime>0</TotalTime>
  <Application>LibreOffice/6.0.7.3$Linux_X86_64 LibreOffice_project/00m0$Build-3</Application>
  <Pages>3</Pages>
  <Words>756</Words>
  <Characters>3932</Characters>
  <CharactersWithSpaces>4656</CharactersWithSpaces>
  <Paragraphs>44</Paragraphs>
  <Company>Hewlett-Packard Company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2019-03-01T14:40:00Z</dcterms:created>
  <dc:creator>Chrin Jan</dc:creator>
  <dc:description/>
  <dc:language>en-US</dc:language>
  <cp:lastModifiedBy>Ivan Andrian</cp:lastModifiedBy>
  <cp:lastPrinted>2016-01-08T10:07:00Z</cp:lastPrinted>
  <dcterms:modified xsi:type="dcterms:W3CDTF">2019-08-05T16:16:03Z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Hewlett-Packard Company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